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57640" w14:textId="77777777" w:rsidR="007D5E74" w:rsidRDefault="00D46CF1" w:rsidP="00491A38">
      <w:pPr>
        <w:bidi/>
        <w:spacing w:line="360" w:lineRule="auto"/>
        <w:jc w:val="center"/>
        <w:rPr>
          <w:rtl/>
          <w:lang w:bidi="fa-IR"/>
        </w:rPr>
      </w:pPr>
      <w:bookmarkStart w:id="0" w:name="_GoBack"/>
      <w:bookmarkEnd w:id="0"/>
      <w:r>
        <w:rPr>
          <w:rFonts w:hint="cs"/>
          <w:rtl/>
          <w:lang w:bidi="fa-IR"/>
        </w:rPr>
        <w:t>به نام خدا</w:t>
      </w:r>
    </w:p>
    <w:p w14:paraId="2A4671EF" w14:textId="5F35CCDA" w:rsidR="00D46CF1" w:rsidRDefault="00D46CF1" w:rsidP="00491A38">
      <w:pPr>
        <w:bidi/>
        <w:spacing w:line="360" w:lineRule="auto"/>
        <w:jc w:val="center"/>
        <w:rPr>
          <w:rtl/>
          <w:lang w:bidi="fa-IR"/>
        </w:rPr>
      </w:pPr>
      <w:r>
        <w:rPr>
          <w:rFonts w:hint="cs"/>
          <w:rtl/>
          <w:lang w:bidi="fa-IR"/>
        </w:rPr>
        <w:t xml:space="preserve">صورت جلسه اولین جلسه </w:t>
      </w:r>
      <w:r>
        <w:rPr>
          <w:lang w:bidi="fa-IR"/>
        </w:rPr>
        <w:t>T2QM</w:t>
      </w:r>
      <w:r w:rsidR="001F6BBF">
        <w:rPr>
          <w:rFonts w:hint="cs"/>
          <w:rtl/>
          <w:lang w:bidi="fa-IR"/>
        </w:rPr>
        <w:t xml:space="preserve"> دانشکده پرستاری و مامایی</w:t>
      </w:r>
    </w:p>
    <w:p w14:paraId="6B8D9AE3" w14:textId="1F0A25FA" w:rsidR="00D46CF1" w:rsidRDefault="00D46CF1" w:rsidP="00491A38">
      <w:pPr>
        <w:bidi/>
        <w:spacing w:line="360" w:lineRule="auto"/>
        <w:rPr>
          <w:rtl/>
          <w:lang w:bidi="fa-IR"/>
        </w:rPr>
      </w:pPr>
      <w:r>
        <w:rPr>
          <w:rFonts w:hint="cs"/>
          <w:rtl/>
          <w:lang w:bidi="fa-IR"/>
        </w:rPr>
        <w:t xml:space="preserve">تاریخ برگزاری: </w:t>
      </w:r>
      <w:r w:rsidR="00E439EC">
        <w:rPr>
          <w:rFonts w:hint="cs"/>
          <w:rtl/>
          <w:lang w:bidi="fa-IR"/>
        </w:rPr>
        <w:t>6 مهر</w:t>
      </w:r>
      <w:r>
        <w:rPr>
          <w:rFonts w:hint="cs"/>
          <w:rtl/>
          <w:lang w:bidi="fa-IR"/>
        </w:rPr>
        <w:t xml:space="preserve"> ۱۴۰۲</w:t>
      </w:r>
    </w:p>
    <w:p w14:paraId="327BF818" w14:textId="14678E80" w:rsidR="00D46CF1" w:rsidRDefault="00D46CF1" w:rsidP="00491A38">
      <w:pPr>
        <w:bidi/>
        <w:spacing w:line="360" w:lineRule="auto"/>
        <w:rPr>
          <w:rtl/>
          <w:lang w:bidi="fa-IR"/>
        </w:rPr>
      </w:pPr>
      <w:r>
        <w:rPr>
          <w:rFonts w:hint="cs"/>
          <w:rtl/>
          <w:lang w:bidi="fa-IR"/>
        </w:rPr>
        <w:t xml:space="preserve">مکان: </w:t>
      </w:r>
      <w:r w:rsidR="00E439EC">
        <w:rPr>
          <w:rFonts w:hint="cs"/>
          <w:rtl/>
          <w:lang w:bidi="fa-IR"/>
        </w:rPr>
        <w:t>سالن جلسات دانشکده پرستاری و مامایی</w:t>
      </w:r>
    </w:p>
    <w:p w14:paraId="58E96D7C" w14:textId="386D2D44" w:rsidR="00D46CF1" w:rsidRDefault="00D46CF1" w:rsidP="00491A38">
      <w:pPr>
        <w:bidi/>
        <w:spacing w:line="360" w:lineRule="auto"/>
        <w:rPr>
          <w:rtl/>
          <w:lang w:bidi="fa-IR"/>
        </w:rPr>
      </w:pPr>
      <w:r>
        <w:rPr>
          <w:rFonts w:hint="cs"/>
          <w:rtl/>
          <w:lang w:bidi="fa-IR"/>
        </w:rPr>
        <w:t xml:space="preserve">حاضرین: آقای دکتر نیایی، خانم دکتر خوش گفتار، </w:t>
      </w:r>
      <w:r w:rsidR="00E439EC">
        <w:rPr>
          <w:rFonts w:hint="cs"/>
          <w:rtl/>
          <w:lang w:bidi="fa-IR"/>
        </w:rPr>
        <w:t xml:space="preserve">آقای دکتر حمزه زاده، </w:t>
      </w:r>
      <w:r>
        <w:rPr>
          <w:rFonts w:hint="cs"/>
          <w:rtl/>
          <w:lang w:bidi="fa-IR"/>
        </w:rPr>
        <w:t xml:space="preserve">خانم دکتر سهرابی، </w:t>
      </w:r>
      <w:r w:rsidR="00E439EC">
        <w:rPr>
          <w:rFonts w:hint="cs"/>
          <w:rtl/>
          <w:lang w:bidi="fa-IR"/>
        </w:rPr>
        <w:t>خانم دکتر اسماعیلی و مدیران کلیه گروههای آموزشی دانشکده</w:t>
      </w:r>
    </w:p>
    <w:p w14:paraId="74AAFF67" w14:textId="77777777" w:rsidR="00491A38" w:rsidRDefault="00491A38" w:rsidP="00491A38">
      <w:pPr>
        <w:bidi/>
        <w:spacing w:line="360" w:lineRule="auto"/>
        <w:rPr>
          <w:rtl/>
          <w:lang w:bidi="fa-IR"/>
        </w:rPr>
      </w:pPr>
    </w:p>
    <w:p w14:paraId="5F151AB6" w14:textId="77777777" w:rsidR="00491A38" w:rsidRDefault="00491A38" w:rsidP="00491A38">
      <w:pPr>
        <w:bidi/>
        <w:spacing w:line="360" w:lineRule="auto"/>
        <w:rPr>
          <w:rtl/>
          <w:lang w:bidi="fa-IR"/>
        </w:rPr>
      </w:pPr>
    </w:p>
    <w:p w14:paraId="47AEA18B" w14:textId="0CBC5424" w:rsidR="00491A38" w:rsidRDefault="00E439EC" w:rsidP="005D6A83">
      <w:pPr>
        <w:bidi/>
        <w:spacing w:line="480" w:lineRule="auto"/>
        <w:jc w:val="both"/>
        <w:rPr>
          <w:rtl/>
          <w:lang w:bidi="fa-IR"/>
        </w:rPr>
      </w:pPr>
      <w:r>
        <w:rPr>
          <w:rFonts w:hint="cs"/>
          <w:rtl/>
          <w:lang w:bidi="fa-IR"/>
        </w:rPr>
        <w:t>شرح جلسه:</w:t>
      </w:r>
    </w:p>
    <w:p w14:paraId="2FF49FB4" w14:textId="5844BC28" w:rsidR="00E439EC" w:rsidRDefault="00E439EC" w:rsidP="005D6A83">
      <w:pPr>
        <w:bidi/>
        <w:spacing w:line="480" w:lineRule="auto"/>
        <w:jc w:val="both"/>
        <w:rPr>
          <w:lang w:bidi="fa-IR"/>
        </w:rPr>
      </w:pPr>
      <w:r>
        <w:rPr>
          <w:rFonts w:hint="cs"/>
          <w:rtl/>
          <w:lang w:bidi="fa-IR"/>
        </w:rPr>
        <w:t>جلسه مذکور راس ساعت 13</w:t>
      </w:r>
      <w:r w:rsidR="005D6A83">
        <w:rPr>
          <w:rFonts w:hint="cs"/>
          <w:rtl/>
          <w:lang w:bidi="fa-IR"/>
        </w:rPr>
        <w:t xml:space="preserve"> در سالن جلسات دانشکده پرستاری و مامایی</w:t>
      </w:r>
      <w:r>
        <w:rPr>
          <w:rFonts w:hint="cs"/>
          <w:rtl/>
          <w:lang w:bidi="fa-IR"/>
        </w:rPr>
        <w:t xml:space="preserve"> آغاز شد. در ابتدای جلسه آقای دکتر حمزه زاده به ارائه توضیحاتی در مورد مفاهیم مدیریت جامع کیفیت پرداختند. سپس جناب آقای دکتر نیایی، دبیر محترم کارگروه کلان منطقه 10، به معرفی اعضای کارگروه در کلان منطقه 10 و هسته اجرایی کارگروه در دانشگاه پرداختند. در ادامه </w:t>
      </w:r>
      <w:r w:rsidR="005D6A83">
        <w:rPr>
          <w:rFonts w:hint="cs"/>
          <w:rtl/>
          <w:lang w:bidi="fa-IR"/>
        </w:rPr>
        <w:t>توضیحاتی در مورد استانداردهای پایه و استانداردهای تعاملی ارائه و به تغییرات سنجه های استانداردها از سال 1397 تا 1401 پرداختند. در پایان، سرکار خانم دکتر خوش گفتار در مورد استانداردهای جدید تدوین شده و فرآیند تدوین و استحصال آنها توضیحاتی ارائه نموده و به سوالات مدیران محترم گروهها پاسخ دادند.</w:t>
      </w:r>
    </w:p>
    <w:p w14:paraId="11781AC7" w14:textId="77777777" w:rsidR="0061615A" w:rsidRDefault="0061615A" w:rsidP="00491A38">
      <w:pPr>
        <w:bidi/>
        <w:spacing w:line="360" w:lineRule="auto"/>
        <w:rPr>
          <w:rtl/>
          <w:lang w:bidi="fa-IR"/>
        </w:rPr>
      </w:pPr>
    </w:p>
    <w:p w14:paraId="47A8107F" w14:textId="77777777" w:rsidR="00D46CF1" w:rsidRPr="00D46CF1" w:rsidRDefault="00D46CF1" w:rsidP="00491A38">
      <w:pPr>
        <w:bidi/>
        <w:spacing w:line="360" w:lineRule="auto"/>
        <w:rPr>
          <w:lang w:bidi="fa-IR"/>
        </w:rPr>
      </w:pPr>
    </w:p>
    <w:sectPr w:rsidR="00D46CF1" w:rsidRPr="00D46CF1" w:rsidSect="00D46CF1">
      <w:pgSz w:w="12240" w:h="15840"/>
      <w:pgMar w:top="1440" w:right="1440" w:bottom="1440" w:left="1440"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F1"/>
    <w:rsid w:val="000328DD"/>
    <w:rsid w:val="00033E4C"/>
    <w:rsid w:val="0003650F"/>
    <w:rsid w:val="0004193F"/>
    <w:rsid w:val="000431FF"/>
    <w:rsid w:val="000616C4"/>
    <w:rsid w:val="0007087D"/>
    <w:rsid w:val="0008655F"/>
    <w:rsid w:val="000A4CE4"/>
    <w:rsid w:val="00154C64"/>
    <w:rsid w:val="001C3E02"/>
    <w:rsid w:val="001D0F3F"/>
    <w:rsid w:val="001E2C8F"/>
    <w:rsid w:val="001F5379"/>
    <w:rsid w:val="001F6BBF"/>
    <w:rsid w:val="0020380F"/>
    <w:rsid w:val="00210C1C"/>
    <w:rsid w:val="00224D99"/>
    <w:rsid w:val="00226E8B"/>
    <w:rsid w:val="00235E02"/>
    <w:rsid w:val="0028604C"/>
    <w:rsid w:val="002A3841"/>
    <w:rsid w:val="002B1164"/>
    <w:rsid w:val="002C55B3"/>
    <w:rsid w:val="002E081C"/>
    <w:rsid w:val="002E64B0"/>
    <w:rsid w:val="0031041F"/>
    <w:rsid w:val="003142BD"/>
    <w:rsid w:val="00323215"/>
    <w:rsid w:val="00353D83"/>
    <w:rsid w:val="00365367"/>
    <w:rsid w:val="0039672C"/>
    <w:rsid w:val="003E7ED5"/>
    <w:rsid w:val="00411ABA"/>
    <w:rsid w:val="004251D1"/>
    <w:rsid w:val="00491A38"/>
    <w:rsid w:val="00495045"/>
    <w:rsid w:val="00591096"/>
    <w:rsid w:val="005D6A83"/>
    <w:rsid w:val="0061615A"/>
    <w:rsid w:val="00616753"/>
    <w:rsid w:val="00635997"/>
    <w:rsid w:val="00677B3D"/>
    <w:rsid w:val="00690423"/>
    <w:rsid w:val="006A2E2B"/>
    <w:rsid w:val="006B343C"/>
    <w:rsid w:val="006C2A0E"/>
    <w:rsid w:val="006E47F7"/>
    <w:rsid w:val="006E50FB"/>
    <w:rsid w:val="007017B1"/>
    <w:rsid w:val="00702077"/>
    <w:rsid w:val="00763C45"/>
    <w:rsid w:val="007667F3"/>
    <w:rsid w:val="00773FB6"/>
    <w:rsid w:val="007873F8"/>
    <w:rsid w:val="00795765"/>
    <w:rsid w:val="007B32BE"/>
    <w:rsid w:val="007D5E74"/>
    <w:rsid w:val="007F63E2"/>
    <w:rsid w:val="00846D31"/>
    <w:rsid w:val="00875B81"/>
    <w:rsid w:val="00907D6D"/>
    <w:rsid w:val="009B2E4C"/>
    <w:rsid w:val="009E63E0"/>
    <w:rsid w:val="009E7FCA"/>
    <w:rsid w:val="00A219ED"/>
    <w:rsid w:val="00A2313B"/>
    <w:rsid w:val="00A346C4"/>
    <w:rsid w:val="00A70BDE"/>
    <w:rsid w:val="00AB2F3D"/>
    <w:rsid w:val="00AF68AC"/>
    <w:rsid w:val="00B42AF4"/>
    <w:rsid w:val="00BD532B"/>
    <w:rsid w:val="00BF69F0"/>
    <w:rsid w:val="00C576B8"/>
    <w:rsid w:val="00CC0111"/>
    <w:rsid w:val="00CD2D90"/>
    <w:rsid w:val="00CF7EF9"/>
    <w:rsid w:val="00D048F4"/>
    <w:rsid w:val="00D2250A"/>
    <w:rsid w:val="00D46CF1"/>
    <w:rsid w:val="00DB5983"/>
    <w:rsid w:val="00DD0452"/>
    <w:rsid w:val="00DE29AF"/>
    <w:rsid w:val="00E439EC"/>
    <w:rsid w:val="00EE64CD"/>
    <w:rsid w:val="00F017EB"/>
    <w:rsid w:val="00F206ED"/>
    <w:rsid w:val="00F42A8D"/>
    <w:rsid w:val="00FB3878"/>
    <w:rsid w:val="00FC003F"/>
    <w:rsid w:val="00FC4155"/>
    <w:rsid w:val="00FF25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firoozeh madadi</dc:creator>
  <cp:lastModifiedBy>amir maziar niaei</cp:lastModifiedBy>
  <cp:revision>2</cp:revision>
  <dcterms:created xsi:type="dcterms:W3CDTF">2024-02-06T11:28:00Z</dcterms:created>
  <dcterms:modified xsi:type="dcterms:W3CDTF">2024-02-06T11:28:00Z</dcterms:modified>
</cp:coreProperties>
</file>